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476"/>
        <w:gridCol w:w="5584"/>
        <w:gridCol w:w="1134"/>
        <w:gridCol w:w="2438"/>
      </w:tblGrid>
      <w:tr w:rsidR="00CA2289" w:rsidTr="00BD17E3">
        <w:tc>
          <w:tcPr>
            <w:tcW w:w="1476" w:type="dxa"/>
          </w:tcPr>
          <w:p w:rsidR="00CA2289" w:rsidRPr="00BD17E3" w:rsidRDefault="00CA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84" w:type="dxa"/>
          </w:tcPr>
          <w:p w:rsidR="00CA2289" w:rsidRPr="00BD17E3" w:rsidRDefault="00CA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CA2289" w:rsidRPr="00BD17E3" w:rsidRDefault="00CA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38" w:type="dxa"/>
          </w:tcPr>
          <w:p w:rsidR="00CA2289" w:rsidRPr="00BD17E3" w:rsidRDefault="00CA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A2289" w:rsidTr="00BD17E3">
        <w:trPr>
          <w:trHeight w:val="1460"/>
        </w:trPr>
        <w:tc>
          <w:tcPr>
            <w:tcW w:w="1476" w:type="dxa"/>
          </w:tcPr>
          <w:p w:rsidR="00CA2289" w:rsidRPr="00BD17E3" w:rsidRDefault="00CA2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5.12.2018</w:t>
            </w:r>
          </w:p>
        </w:tc>
        <w:tc>
          <w:tcPr>
            <w:tcW w:w="5584" w:type="dxa"/>
          </w:tcPr>
          <w:p w:rsidR="00CA2289" w:rsidRPr="00BD17E3" w:rsidRDefault="00D135B5" w:rsidP="00D135B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Открытие «</w:t>
            </w:r>
            <w:r w:rsidR="00CA2289" w:rsidRPr="00BD17E3">
              <w:rPr>
                <w:rFonts w:ascii="Times New Roman" w:hAnsi="Times New Roman" w:cs="Times New Roman"/>
                <w:sz w:val="28"/>
                <w:szCs w:val="28"/>
              </w:rPr>
              <w:t xml:space="preserve">Недели  живой   </w:t>
            </w:r>
            <w:proofErr w:type="spellStart"/>
            <w:r w:rsidR="00CA2289" w:rsidRPr="00BD17E3">
              <w:rPr>
                <w:rFonts w:ascii="Times New Roman" w:hAnsi="Times New Roman" w:cs="Times New Roman"/>
                <w:sz w:val="28"/>
                <w:szCs w:val="28"/>
              </w:rPr>
              <w:t>классики</w:t>
            </w:r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CA2289" w:rsidRPr="00BD17E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CA2289" w:rsidRPr="00BD17E3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proofErr w:type="spellEnd"/>
            <w:r w:rsidR="00CA2289" w:rsidRPr="00BD17E3">
              <w:rPr>
                <w:rFonts w:ascii="Times New Roman" w:hAnsi="Times New Roman" w:cs="Times New Roman"/>
                <w:sz w:val="28"/>
                <w:szCs w:val="28"/>
              </w:rPr>
              <w:t xml:space="preserve">   произведений  Русских  зарубежных  писателей.</w:t>
            </w:r>
          </w:p>
        </w:tc>
        <w:tc>
          <w:tcPr>
            <w:tcW w:w="1134" w:type="dxa"/>
          </w:tcPr>
          <w:p w:rsidR="00CA2289" w:rsidRPr="00BD17E3" w:rsidRDefault="00FF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8" w:type="dxa"/>
          </w:tcPr>
          <w:p w:rsidR="00CA2289" w:rsidRPr="00BD17E3" w:rsidRDefault="00D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2289" w:rsidRPr="00BD17E3">
              <w:rPr>
                <w:rFonts w:ascii="Times New Roman" w:hAnsi="Times New Roman" w:cs="Times New Roman"/>
                <w:sz w:val="28"/>
                <w:szCs w:val="28"/>
              </w:rPr>
              <w:t>устамова</w:t>
            </w:r>
            <w:proofErr w:type="spellEnd"/>
          </w:p>
        </w:tc>
      </w:tr>
      <w:tr w:rsidR="00D135B5" w:rsidTr="00BD17E3">
        <w:trPr>
          <w:trHeight w:val="1680"/>
        </w:trPr>
        <w:tc>
          <w:tcPr>
            <w:tcW w:w="1476" w:type="dxa"/>
          </w:tcPr>
          <w:p w:rsidR="00D135B5" w:rsidRPr="00BD17E3" w:rsidRDefault="00D135B5" w:rsidP="00D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6.12.2018</w:t>
            </w:r>
          </w:p>
        </w:tc>
        <w:tc>
          <w:tcPr>
            <w:tcW w:w="5584" w:type="dxa"/>
          </w:tcPr>
          <w:p w:rsidR="00D135B5" w:rsidRPr="00BD17E3" w:rsidRDefault="00D135B5" w:rsidP="00D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E3">
              <w:rPr>
                <w:rFonts w:ascii="Times New Roman" w:hAnsi="Times New Roman" w:cs="Times New Roman"/>
                <w:sz w:val="28"/>
                <w:szCs w:val="28"/>
              </w:rPr>
              <w:t xml:space="preserve">Книжная  выставка «Классика  в потоке  </w:t>
            </w:r>
            <w:proofErr w:type="gramStart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gramEnd"/>
            <w:r w:rsidR="00C06AE5" w:rsidRPr="00BD17E3">
              <w:rPr>
                <w:rFonts w:ascii="Times New Roman" w:hAnsi="Times New Roman" w:cs="Times New Roman"/>
                <w:sz w:val="28"/>
                <w:szCs w:val="28"/>
              </w:rPr>
              <w:t>» на  котором  читали  строки  любимых   поэтов</w:t>
            </w:r>
          </w:p>
        </w:tc>
        <w:tc>
          <w:tcPr>
            <w:tcW w:w="1134" w:type="dxa"/>
          </w:tcPr>
          <w:p w:rsidR="00D135B5" w:rsidRPr="00BD17E3" w:rsidRDefault="00FF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D135B5" w:rsidRPr="00BD17E3" w:rsidRDefault="00C06AE5" w:rsidP="00D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</w:p>
        </w:tc>
      </w:tr>
      <w:tr w:rsidR="00D135B5" w:rsidTr="00BD17E3">
        <w:trPr>
          <w:trHeight w:val="2070"/>
        </w:trPr>
        <w:tc>
          <w:tcPr>
            <w:tcW w:w="1476" w:type="dxa"/>
          </w:tcPr>
          <w:p w:rsidR="00D135B5" w:rsidRPr="00BD17E3" w:rsidRDefault="00C06AE5" w:rsidP="00D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7.12.2018</w:t>
            </w:r>
          </w:p>
        </w:tc>
        <w:tc>
          <w:tcPr>
            <w:tcW w:w="5584" w:type="dxa"/>
          </w:tcPr>
          <w:p w:rsidR="00D135B5" w:rsidRPr="00BD17E3" w:rsidRDefault="00C06AE5" w:rsidP="00D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Лит-час  «Читаем  классику» для  начальных  классов  произведения  Носова</w:t>
            </w:r>
            <w:proofErr w:type="gramStart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 xml:space="preserve"> Осеевой.</w:t>
            </w:r>
          </w:p>
        </w:tc>
        <w:tc>
          <w:tcPr>
            <w:tcW w:w="1134" w:type="dxa"/>
          </w:tcPr>
          <w:p w:rsidR="00D135B5" w:rsidRPr="00BD17E3" w:rsidRDefault="00FF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D135B5" w:rsidRPr="00BD17E3" w:rsidRDefault="00C06AE5" w:rsidP="00D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 xml:space="preserve">.  Учителя-предметники                                         </w:t>
            </w:r>
          </w:p>
        </w:tc>
      </w:tr>
      <w:tr w:rsidR="00D135B5" w:rsidTr="00BD17E3">
        <w:trPr>
          <w:trHeight w:val="2175"/>
        </w:trPr>
        <w:tc>
          <w:tcPr>
            <w:tcW w:w="1476" w:type="dxa"/>
          </w:tcPr>
          <w:p w:rsidR="00D135B5" w:rsidRPr="00BD17E3" w:rsidRDefault="00C06AE5" w:rsidP="00D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8.12.2018</w:t>
            </w:r>
          </w:p>
        </w:tc>
        <w:tc>
          <w:tcPr>
            <w:tcW w:w="5584" w:type="dxa"/>
          </w:tcPr>
          <w:p w:rsidR="00D135B5" w:rsidRPr="00BD17E3" w:rsidRDefault="00C06AE5" w:rsidP="00D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proofErr w:type="gramEnd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 xml:space="preserve">  посвященный  к  95-летию  Расула   Гамзатова </w:t>
            </w:r>
          </w:p>
        </w:tc>
        <w:tc>
          <w:tcPr>
            <w:tcW w:w="1134" w:type="dxa"/>
          </w:tcPr>
          <w:p w:rsidR="00D135B5" w:rsidRPr="00BD17E3" w:rsidRDefault="00FF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8" w:type="dxa"/>
          </w:tcPr>
          <w:p w:rsidR="00D135B5" w:rsidRPr="00BD17E3" w:rsidRDefault="00FF571B" w:rsidP="00D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Рустамова.Г.А</w:t>
            </w:r>
            <w:proofErr w:type="spellEnd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35B5" w:rsidTr="00BD17E3">
        <w:trPr>
          <w:trHeight w:val="1950"/>
        </w:trPr>
        <w:tc>
          <w:tcPr>
            <w:tcW w:w="1476" w:type="dxa"/>
          </w:tcPr>
          <w:p w:rsidR="00D135B5" w:rsidRPr="00BD17E3" w:rsidRDefault="00086F8F" w:rsidP="00D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9.12.2018</w:t>
            </w:r>
          </w:p>
        </w:tc>
        <w:tc>
          <w:tcPr>
            <w:tcW w:w="5584" w:type="dxa"/>
          </w:tcPr>
          <w:p w:rsidR="00D135B5" w:rsidRPr="00BD17E3" w:rsidRDefault="00086F8F" w:rsidP="00D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E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Знакомства   с книжной  выставкой  «Вечно   живая   классика»  на  котором  представлены  книги   великих  писателей  </w:t>
            </w:r>
            <w:proofErr w:type="spellStart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ипоэтов</w:t>
            </w:r>
            <w:proofErr w:type="spellEnd"/>
            <w:proofErr w:type="gramStart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 xml:space="preserve">как  </w:t>
            </w:r>
            <w:proofErr w:type="spellStart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Л,Н,Лермонтов</w:t>
            </w:r>
            <w:proofErr w:type="spellEnd"/>
          </w:p>
        </w:tc>
        <w:tc>
          <w:tcPr>
            <w:tcW w:w="1134" w:type="dxa"/>
          </w:tcPr>
          <w:p w:rsidR="00D135B5" w:rsidRPr="00BD17E3" w:rsidRDefault="00FF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8" w:type="dxa"/>
          </w:tcPr>
          <w:p w:rsidR="00D135B5" w:rsidRPr="00BD17E3" w:rsidRDefault="00086F8F" w:rsidP="00D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E3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D135B5" w:rsidTr="00BD17E3">
        <w:trPr>
          <w:trHeight w:val="2574"/>
        </w:trPr>
        <w:tc>
          <w:tcPr>
            <w:tcW w:w="1476" w:type="dxa"/>
          </w:tcPr>
          <w:p w:rsidR="00D135B5" w:rsidRPr="00BD17E3" w:rsidRDefault="00086F8F" w:rsidP="00D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</w:tc>
        <w:tc>
          <w:tcPr>
            <w:tcW w:w="5584" w:type="dxa"/>
          </w:tcPr>
          <w:p w:rsidR="00D135B5" w:rsidRPr="00BD17E3" w:rsidRDefault="00086F8F" w:rsidP="00D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Итоги   недели</w:t>
            </w:r>
            <w:proofErr w:type="gramStart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Награждение   победителей  на  общешкольной  линейке</w:t>
            </w:r>
          </w:p>
        </w:tc>
        <w:tc>
          <w:tcPr>
            <w:tcW w:w="1134" w:type="dxa"/>
          </w:tcPr>
          <w:p w:rsidR="00D135B5" w:rsidRPr="00BD17E3" w:rsidRDefault="00D13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D135B5" w:rsidRPr="00BD17E3" w:rsidRDefault="00086F8F" w:rsidP="00D1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Рустамова.Г.А</w:t>
            </w:r>
            <w:proofErr w:type="spellEnd"/>
            <w:r w:rsidRPr="00BD17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2D00" w:rsidRDefault="00E22D00"/>
    <w:sectPr w:rsidR="00E22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C0" w:rsidRDefault="00792FC0" w:rsidP="00CA2289">
      <w:pPr>
        <w:spacing w:after="0" w:line="240" w:lineRule="auto"/>
      </w:pPr>
      <w:r>
        <w:separator/>
      </w:r>
    </w:p>
  </w:endnote>
  <w:endnote w:type="continuationSeparator" w:id="0">
    <w:p w:rsidR="00792FC0" w:rsidRDefault="00792FC0" w:rsidP="00CA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E3" w:rsidRDefault="00BD17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E3" w:rsidRDefault="00BD17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E3" w:rsidRDefault="00BD17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C0" w:rsidRDefault="00792FC0" w:rsidP="00CA2289">
      <w:pPr>
        <w:spacing w:after="0" w:line="240" w:lineRule="auto"/>
      </w:pPr>
      <w:r>
        <w:separator/>
      </w:r>
    </w:p>
  </w:footnote>
  <w:footnote w:type="continuationSeparator" w:id="0">
    <w:p w:rsidR="00792FC0" w:rsidRDefault="00792FC0" w:rsidP="00CA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E3" w:rsidRDefault="00BD17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B5" w:rsidRPr="00BD17E3" w:rsidRDefault="00FF571B" w:rsidP="00D135B5">
    <w:pPr>
      <w:pStyle w:val="a4"/>
      <w:spacing w:line="480" w:lineRule="auto"/>
      <w:rPr>
        <w:b/>
        <w:sz w:val="28"/>
        <w:szCs w:val="28"/>
      </w:rPr>
    </w:pPr>
    <w:bookmarkStart w:id="0" w:name="_GoBack"/>
    <w:r w:rsidRPr="00BD17E3">
      <w:rPr>
        <w:b/>
        <w:sz w:val="28"/>
        <w:szCs w:val="28"/>
      </w:rPr>
      <w:t xml:space="preserve">                              План проведения недели «Живой классики»</w:t>
    </w:r>
  </w:p>
  <w:bookmarkEnd w:id="0"/>
  <w:p w:rsidR="00D135B5" w:rsidRDefault="00D135B5">
    <w:pPr>
      <w:pStyle w:val="a4"/>
    </w:pPr>
  </w:p>
  <w:p w:rsidR="00D135B5" w:rsidRDefault="00D135B5">
    <w:pPr>
      <w:pStyle w:val="a4"/>
    </w:pPr>
  </w:p>
  <w:p w:rsidR="00D135B5" w:rsidRDefault="00D135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E3" w:rsidRDefault="00BD17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89"/>
    <w:rsid w:val="00086F8F"/>
    <w:rsid w:val="00792FC0"/>
    <w:rsid w:val="00BD17E3"/>
    <w:rsid w:val="00C06AE5"/>
    <w:rsid w:val="00CA2289"/>
    <w:rsid w:val="00D135B5"/>
    <w:rsid w:val="00E22D0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289"/>
  </w:style>
  <w:style w:type="paragraph" w:styleId="a6">
    <w:name w:val="footer"/>
    <w:basedOn w:val="a"/>
    <w:link w:val="a7"/>
    <w:uiPriority w:val="99"/>
    <w:unhideWhenUsed/>
    <w:rsid w:val="00CA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289"/>
  </w:style>
  <w:style w:type="paragraph" w:styleId="a6">
    <w:name w:val="footer"/>
    <w:basedOn w:val="a"/>
    <w:link w:val="a7"/>
    <w:uiPriority w:val="99"/>
    <w:unhideWhenUsed/>
    <w:rsid w:val="00CA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</cp:revision>
  <dcterms:created xsi:type="dcterms:W3CDTF">2018-12-06T07:07:00Z</dcterms:created>
  <dcterms:modified xsi:type="dcterms:W3CDTF">2018-12-17T17:06:00Z</dcterms:modified>
</cp:coreProperties>
</file>